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Основные сведения о Ф ГУП РК «Солнечная Таврика» </w:t>
      </w:r>
    </w:p>
    <w:p>
      <w:pPr>
        <w:pStyle w:val="Normal"/>
        <w:spacing w:lineRule="atLeast" w:line="240" w:before="0" w:after="20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«Оздоровительно-спортивного комплекса «Дельфин»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Полное наименование:</w:t>
      </w:r>
      <w:r>
        <w:rPr>
          <w:rFonts w:cs="Times New Roman" w:ascii="Times New Roman" w:hAnsi="Times New Roman"/>
          <w:sz w:val="28"/>
          <w:szCs w:val="28"/>
        </w:rPr>
        <w:t xml:space="preserve"> Филиал Государственного унитарного предприятия Республики Крым «Солнечная Таврика» «</w:t>
      </w:r>
      <w:r>
        <w:rPr>
          <w:rFonts w:cs="Times New Roman" w:ascii="Times New Roman" w:hAnsi="Times New Roman"/>
          <w:sz w:val="28"/>
          <w:szCs w:val="28"/>
        </w:rPr>
        <w:t>О</w:t>
      </w:r>
      <w:r>
        <w:rPr>
          <w:rFonts w:cs="Times New Roman" w:ascii="Times New Roman" w:hAnsi="Times New Roman"/>
          <w:sz w:val="28"/>
          <w:szCs w:val="28"/>
        </w:rPr>
        <w:t>здоровительно-спортивный комплекс «Дельфин»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Сокращённое наименование: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Ф</w:t>
      </w:r>
      <w:r>
        <w:rPr>
          <w:rFonts w:cs="Times New Roman" w:ascii="Times New Roman" w:hAnsi="Times New Roman"/>
          <w:sz w:val="28"/>
          <w:szCs w:val="28"/>
        </w:rPr>
        <w:t>ГУП РК «Солнечная Таврика» «ОСК «Дельфин»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Организационно-правовая форма организации: </w:t>
      </w:r>
      <w:r>
        <w:rPr>
          <w:rFonts w:cs="Times New Roman" w:ascii="Times New Roman" w:hAnsi="Times New Roman"/>
          <w:sz w:val="28"/>
          <w:szCs w:val="28"/>
        </w:rPr>
        <w:t>государственное унитарное предприятие субъектов РФ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Тип организации:</w:t>
      </w:r>
      <w:r>
        <w:rPr>
          <w:rFonts w:cs="Times New Roman" w:ascii="Times New Roman" w:hAnsi="Times New Roman"/>
          <w:sz w:val="28"/>
          <w:szCs w:val="28"/>
        </w:rPr>
        <w:t xml:space="preserve">  оздоровительно-спортивный комплекс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создания:</w:t>
      </w:r>
      <w:r>
        <w:rPr>
          <w:rFonts w:cs="Times New Roman" w:ascii="Times New Roman" w:hAnsi="Times New Roman"/>
          <w:sz w:val="28"/>
          <w:szCs w:val="28"/>
        </w:rPr>
        <w:t xml:space="preserve"> 1969 год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Учредитель:</w:t>
      </w:r>
      <w:r>
        <w:rPr>
          <w:rFonts w:cs="Times New Roman" w:ascii="Times New Roman" w:hAnsi="Times New Roman"/>
          <w:sz w:val="28"/>
          <w:szCs w:val="28"/>
        </w:rPr>
        <w:t xml:space="preserve"> Государственное унитарное предприятие Республики Крым «Солнечная Таврика»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нахождения:</w:t>
      </w:r>
      <w:r>
        <w:rPr>
          <w:rFonts w:cs="Times New Roman" w:ascii="Times New Roman" w:hAnsi="Times New Roman"/>
          <w:sz w:val="28"/>
          <w:szCs w:val="28"/>
        </w:rPr>
        <w:t xml:space="preserve"> 298431, Россия, Республика Крым, Бахчисарайский район, с. Песчаное, ул. Набережная, 9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Режим и график работы:</w:t>
      </w:r>
      <w:r>
        <w:rPr>
          <w:rFonts w:cs="Times New Roman" w:ascii="Times New Roman" w:hAnsi="Times New Roman"/>
          <w:sz w:val="28"/>
          <w:szCs w:val="28"/>
        </w:rPr>
        <w:t xml:space="preserve"> сезонный,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08:00 - 17:00, перерыв 13:00 - 14:00;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сезон - круглосуточно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Контактные телефоны:  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+7 (</w:t>
      </w:r>
      <w:r>
        <w:rPr>
          <w:rFonts w:cs="Times New Roman" w:ascii="Times New Roman" w:hAnsi="Times New Roman"/>
          <w:sz w:val="28"/>
          <w:szCs w:val="28"/>
          <w:lang w:val="en-US"/>
        </w:rPr>
        <w:t>978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  <w:lang w:val="en-US"/>
        </w:rPr>
        <w:t>846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19</w:t>
      </w: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  <w:lang w:val="en-US"/>
        </w:rPr>
        <w:t>23</w:t>
      </w:r>
      <w:r>
        <w:rPr>
          <w:rFonts w:cs="Times New Roman" w:ascii="Times New Roman" w:hAnsi="Times New Roman"/>
          <w:sz w:val="28"/>
          <w:szCs w:val="28"/>
        </w:rPr>
        <w:t xml:space="preserve"> - </w:t>
      </w:r>
      <w:r>
        <w:rPr>
          <w:rFonts w:cs="Times New Roman" w:ascii="Times New Roman" w:hAnsi="Times New Roman"/>
          <w:sz w:val="28"/>
          <w:szCs w:val="28"/>
          <w:lang w:val="ru-RU"/>
        </w:rPr>
        <w:t>администрация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Адрес электронной почты: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4"/>
          <w:rFonts w:cs="Times New Roman" w:ascii="Times New Roman" w:hAnsi="Times New Roman"/>
          <w:color w:val="0000FF"/>
          <w:sz w:val="28"/>
          <w:szCs w:val="28"/>
          <w:u w:val="single"/>
          <w:lang w:val="en-US"/>
        </w:rPr>
        <w:t>osk.delfin@mail.ru</w:t>
      </w:r>
      <w:r>
        <w:rPr>
          <w:rFonts w:cs="Times New Roman" w:ascii="Times New Roman" w:hAnsi="Times New Roman"/>
          <w:sz w:val="28"/>
          <w:szCs w:val="28"/>
        </w:rPr>
        <w:t xml:space="preserve"> - приёмная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0e5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30855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030855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LibreOffice/7.1.5.2$Windows_X86_64 LibreOffice_project/85f04e9f809797b8199d13c421bd8a2b025d52b5</Application>
  <AppVersion>15.0000</AppVersion>
  <Pages>1</Pages>
  <Words>98</Words>
  <Characters>784</Characters>
  <CharactersWithSpaces>871</CharactersWithSpaces>
  <Paragraphs>16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2024-11-29T05:25:00Z</dcterms:created>
  <dc:creator>user</dc:creator>
  <dc:description/>
  <dc:language>ru-RU</dc:language>
  <cp:lastModifiedBy/>
  <cp:lastPrinted>2024-12-23T11:08:03Z</cp:lastPrinted>
  <dcterms:modified xsi:type="dcterms:W3CDTF">2024-12-25T15:03:31Z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